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AF6" w:rsidRDefault="00E926B1" w:rsidP="00E92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6E4AF6">
        <w:rPr>
          <w:rFonts w:ascii="Times New Roman" w:hAnsi="Times New Roman" w:cs="Times New Roman"/>
          <w:sz w:val="28"/>
          <w:szCs w:val="28"/>
        </w:rPr>
        <w:t>Начальнику финансового отдела</w:t>
      </w:r>
    </w:p>
    <w:p w:rsidR="006E4AF6" w:rsidRDefault="006E4AF6" w:rsidP="00E926B1">
      <w:pPr>
        <w:tabs>
          <w:tab w:val="left" w:pos="5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Унщиковой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</w:t>
      </w:r>
    </w:p>
    <w:p w:rsidR="00E926B1" w:rsidRDefault="00E926B1" w:rsidP="00E926B1">
      <w:pPr>
        <w:tabs>
          <w:tab w:val="left" w:pos="5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4AF6" w:rsidRPr="009017CB" w:rsidRDefault="006E4AF6" w:rsidP="006E4A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7CB">
        <w:rPr>
          <w:rFonts w:ascii="Times New Roman" w:hAnsi="Times New Roman" w:cs="Times New Roman"/>
          <w:b/>
          <w:sz w:val="28"/>
          <w:szCs w:val="28"/>
        </w:rPr>
        <w:t xml:space="preserve">Ходатайство о внесении изменений </w:t>
      </w:r>
    </w:p>
    <w:p w:rsidR="006E4AF6" w:rsidRPr="009017CB" w:rsidRDefault="006E4AF6" w:rsidP="00E92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17CB">
        <w:rPr>
          <w:rFonts w:ascii="Times New Roman" w:hAnsi="Times New Roman" w:cs="Times New Roman"/>
          <w:b/>
          <w:sz w:val="28"/>
          <w:szCs w:val="28"/>
        </w:rPr>
        <w:t xml:space="preserve">в годовой план </w:t>
      </w:r>
      <w:r w:rsidRPr="009017CB">
        <w:rPr>
          <w:rFonts w:ascii="Times New Roman" w:eastAsia="Times New Roman" w:hAnsi="Times New Roman" w:cs="Times New Roman"/>
          <w:b/>
          <w:sz w:val="28"/>
          <w:szCs w:val="28"/>
        </w:rPr>
        <w:t>контрольно-ревизионной работы  финансового отдела администрации</w:t>
      </w:r>
      <w:bookmarkStart w:id="0" w:name="_GoBack"/>
      <w:bookmarkEnd w:id="0"/>
      <w:r w:rsidRPr="009017C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017CB">
        <w:rPr>
          <w:rFonts w:ascii="Times New Roman" w:eastAsia="Times New Roman" w:hAnsi="Times New Roman" w:cs="Times New Roman"/>
          <w:b/>
          <w:sz w:val="28"/>
          <w:szCs w:val="28"/>
        </w:rPr>
        <w:t>Грачевского</w:t>
      </w:r>
      <w:proofErr w:type="spellEnd"/>
      <w:r w:rsidRPr="009017CB">
        <w:rPr>
          <w:rFonts w:ascii="Times New Roman" w:eastAsia="Times New Roman" w:hAnsi="Times New Roman" w:cs="Times New Roman"/>
          <w:b/>
          <w:sz w:val="28"/>
          <w:szCs w:val="28"/>
        </w:rPr>
        <w:t xml:space="preserve">   района на  2018 год. </w:t>
      </w:r>
    </w:p>
    <w:p w:rsidR="00E926B1" w:rsidRPr="004D7CB2" w:rsidRDefault="00E926B1" w:rsidP="00E926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6E4AF6">
        <w:rPr>
          <w:rFonts w:ascii="Times New Roman" w:hAnsi="Times New Roman" w:cs="Times New Roman"/>
          <w:sz w:val="28"/>
          <w:szCs w:val="28"/>
        </w:rPr>
        <w:t xml:space="preserve">Основанием для  внесения  изменений в план  является </w:t>
      </w:r>
      <w:r w:rsidR="006E4AF6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 главы администрации муниципального образования  </w:t>
      </w:r>
      <w:proofErr w:type="spellStart"/>
      <w:r w:rsidR="006E4AF6">
        <w:rPr>
          <w:rFonts w:ascii="Times New Roman" w:eastAsia="Times New Roman" w:hAnsi="Times New Roman" w:cs="Times New Roman"/>
          <w:sz w:val="28"/>
          <w:szCs w:val="28"/>
        </w:rPr>
        <w:t>Грачевский</w:t>
      </w:r>
      <w:proofErr w:type="spellEnd"/>
      <w:r w:rsidR="006E4AF6">
        <w:rPr>
          <w:rFonts w:ascii="Times New Roman" w:eastAsia="Times New Roman" w:hAnsi="Times New Roman" w:cs="Times New Roman"/>
          <w:sz w:val="28"/>
          <w:szCs w:val="28"/>
        </w:rPr>
        <w:t xml:space="preserve"> район от </w:t>
      </w:r>
      <w:r w:rsidR="006E4AF6" w:rsidRPr="00E926B1">
        <w:rPr>
          <w:rFonts w:ascii="Times New Roman" w:eastAsia="Times New Roman" w:hAnsi="Times New Roman" w:cs="Times New Roman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sz w:val="28"/>
          <w:szCs w:val="28"/>
        </w:rPr>
        <w:t>.09.2018 № 71</w:t>
      </w:r>
      <w:r w:rsidR="006E4AF6">
        <w:rPr>
          <w:rFonts w:ascii="Times New Roman" w:eastAsia="Times New Roman" w:hAnsi="Times New Roman" w:cs="Times New Roman"/>
          <w:sz w:val="28"/>
          <w:szCs w:val="28"/>
        </w:rPr>
        <w:t>-р «</w:t>
      </w:r>
      <w:r w:rsidR="006E4AF6" w:rsidRPr="008846EE">
        <w:rPr>
          <w:rFonts w:ascii="Times New Roman" w:eastAsia="Times New Roman" w:hAnsi="Times New Roman" w:cs="Times New Roman"/>
          <w:sz w:val="28"/>
          <w:szCs w:val="28"/>
        </w:rPr>
        <w:t>О проведении внеплановой проверки</w:t>
      </w:r>
      <w:r w:rsidR="006E4AF6" w:rsidRPr="006E4AF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соблюдения условий предоставления субсидии на предоставление  социальных выплат молодым семьям на приобретение  (строительство) жилья в рамках </w:t>
      </w:r>
      <w:r w:rsidRPr="00F47ECE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654BD">
        <w:rPr>
          <w:rFonts w:ascii="Times New Roman" w:hAnsi="Times New Roman" w:cs="Times New Roman"/>
          <w:sz w:val="28"/>
          <w:szCs w:val="28"/>
        </w:rPr>
        <w:t>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</w:t>
      </w:r>
      <w:proofErr w:type="gramEnd"/>
      <w:r w:rsidRPr="007654BD">
        <w:rPr>
          <w:rFonts w:ascii="Times New Roman" w:hAnsi="Times New Roman" w:cs="Times New Roman"/>
          <w:sz w:val="28"/>
          <w:szCs w:val="28"/>
        </w:rPr>
        <w:t xml:space="preserve"> жилых помещений и обеспечение жильем социального найма отдельных категорий граждан в </w:t>
      </w:r>
      <w:proofErr w:type="spellStart"/>
      <w:r w:rsidRPr="007654BD">
        <w:rPr>
          <w:rFonts w:ascii="Times New Roman" w:hAnsi="Times New Roman" w:cs="Times New Roman"/>
          <w:sz w:val="28"/>
          <w:szCs w:val="28"/>
        </w:rPr>
        <w:t>Грачевском</w:t>
      </w:r>
      <w:proofErr w:type="spellEnd"/>
      <w:r w:rsidRPr="007654BD">
        <w:rPr>
          <w:rFonts w:ascii="Times New Roman" w:hAnsi="Times New Roman" w:cs="Times New Roman"/>
          <w:sz w:val="28"/>
          <w:szCs w:val="28"/>
        </w:rPr>
        <w:t xml:space="preserve"> районе на 2015-2021 годы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E4AF6" w:rsidRPr="008B5A9A" w:rsidRDefault="006E4AF6" w:rsidP="006E4A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план контрольно-ревизионной работы на 2018 год внести следующие изменения:</w:t>
      </w:r>
    </w:p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  добавить объект  контроля  на 3 квартал 2018 года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418"/>
        <w:gridCol w:w="567"/>
        <w:gridCol w:w="708"/>
        <w:gridCol w:w="709"/>
        <w:gridCol w:w="1134"/>
        <w:gridCol w:w="1134"/>
        <w:gridCol w:w="1276"/>
      </w:tblGrid>
      <w:tr w:rsidR="009017CB" w:rsidRPr="00EE758B" w:rsidTr="00214B9F">
        <w:trPr>
          <w:cantSplit/>
        </w:trPr>
        <w:tc>
          <w:tcPr>
            <w:tcW w:w="11199" w:type="dxa"/>
            <w:gridSpan w:val="9"/>
          </w:tcPr>
          <w:p w:rsidR="009017CB" w:rsidRPr="00B36103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361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B361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соблюдением бюджетного законодательства</w:t>
            </w:r>
          </w:p>
        </w:tc>
      </w:tr>
      <w:tr w:rsidR="009017CB" w:rsidRPr="00EE758B" w:rsidTr="00F11D5E">
        <w:trPr>
          <w:cantSplit/>
        </w:trPr>
        <w:tc>
          <w:tcPr>
            <w:tcW w:w="2127" w:type="dxa"/>
          </w:tcPr>
          <w:p w:rsidR="009017CB" w:rsidRDefault="009017CB" w:rsidP="00E9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2126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17CB" w:rsidRPr="00EE758B" w:rsidTr="00F50A7E">
        <w:trPr>
          <w:cantSplit/>
        </w:trPr>
        <w:tc>
          <w:tcPr>
            <w:tcW w:w="2127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7CB" w:rsidRPr="00EE758B" w:rsidRDefault="009017CB" w:rsidP="006E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 </w:t>
            </w:r>
          </w:p>
        </w:tc>
        <w:tc>
          <w:tcPr>
            <w:tcW w:w="2126" w:type="dxa"/>
          </w:tcPr>
          <w:p w:rsidR="009017CB" w:rsidRPr="006E4AF6" w:rsidRDefault="009017CB" w:rsidP="006E4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E4AF6">
              <w:rPr>
                <w:rFonts w:ascii="Times New Roman" w:eastAsia="Times New Roman" w:hAnsi="Times New Roman" w:cs="Times New Roman"/>
              </w:rPr>
              <w:t xml:space="preserve">Соблюдение условий предоставления субсидии на предоставление социальных выплат молодым семьям на приобретение       </w:t>
            </w: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Pr="006E4AF6">
              <w:rPr>
                <w:rFonts w:ascii="Times New Roman" w:eastAsia="Times New Roman" w:hAnsi="Times New Roman" w:cs="Times New Roman"/>
              </w:rPr>
              <w:t xml:space="preserve"> ( строительство) жилья в  рамках подпрограммы</w:t>
            </w:r>
            <w:proofErr w:type="gramStart"/>
            <w:r w:rsidRPr="006E4AF6">
              <w:rPr>
                <w:rFonts w:ascii="Times New Roman" w:hAnsi="Times New Roman" w:cs="Times New Roman"/>
              </w:rPr>
              <w:t>«О</w:t>
            </w:r>
            <w:proofErr w:type="gramEnd"/>
            <w:r w:rsidRPr="006E4AF6">
              <w:rPr>
                <w:rFonts w:ascii="Times New Roman" w:hAnsi="Times New Roman" w:cs="Times New Roman"/>
              </w:rPr>
              <w:t xml:space="preserve">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</w:t>
            </w:r>
            <w:proofErr w:type="spellStart"/>
            <w:r w:rsidRPr="006E4AF6">
              <w:rPr>
                <w:rFonts w:ascii="Times New Roman" w:hAnsi="Times New Roman" w:cs="Times New Roman"/>
              </w:rPr>
              <w:t>Грачевском</w:t>
            </w:r>
            <w:proofErr w:type="spellEnd"/>
            <w:r w:rsidRPr="006E4AF6">
              <w:rPr>
                <w:rFonts w:ascii="Times New Roman" w:hAnsi="Times New Roman" w:cs="Times New Roman"/>
              </w:rPr>
              <w:t xml:space="preserve"> районе на 2015-2021 годы»</w:t>
            </w:r>
          </w:p>
        </w:tc>
        <w:tc>
          <w:tcPr>
            <w:tcW w:w="1418" w:type="dxa"/>
          </w:tcPr>
          <w:p w:rsidR="009017CB" w:rsidRPr="00EE758B" w:rsidRDefault="009017CB" w:rsidP="00C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01.01.2016-01.09.2018</w:t>
            </w:r>
          </w:p>
        </w:tc>
        <w:tc>
          <w:tcPr>
            <w:tcW w:w="567" w:type="dxa"/>
          </w:tcPr>
          <w:p w:rsidR="009017CB" w:rsidRPr="00EE758B" w:rsidRDefault="009017CB" w:rsidP="00C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8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Выездная</w:t>
            </w:r>
          </w:p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</w:tr>
    </w:tbl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4DF" w:rsidRDefault="00E926B1" w:rsidP="00E92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Гл</w:t>
      </w:r>
      <w:r w:rsidR="006E4AF6">
        <w:rPr>
          <w:rFonts w:ascii="Times New Roman" w:hAnsi="Times New Roman" w:cs="Times New Roman"/>
          <w:sz w:val="28"/>
          <w:szCs w:val="28"/>
        </w:rPr>
        <w:t xml:space="preserve">авный специалист по контролю                                             </w:t>
      </w:r>
      <w:proofErr w:type="spellStart"/>
      <w:r w:rsidR="006E4AF6">
        <w:rPr>
          <w:rFonts w:ascii="Times New Roman" w:hAnsi="Times New Roman" w:cs="Times New Roman"/>
          <w:sz w:val="28"/>
          <w:szCs w:val="28"/>
        </w:rPr>
        <w:t>Межакова</w:t>
      </w:r>
      <w:proofErr w:type="spellEnd"/>
      <w:r w:rsidR="006E4AF6">
        <w:rPr>
          <w:rFonts w:ascii="Times New Roman" w:hAnsi="Times New Roman" w:cs="Times New Roman"/>
          <w:sz w:val="28"/>
          <w:szCs w:val="28"/>
        </w:rPr>
        <w:t xml:space="preserve"> С.Г</w:t>
      </w:r>
    </w:p>
    <w:p w:rsidR="006E4AF6" w:rsidRDefault="006E4AF6" w:rsidP="00D414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-110490</wp:posOffset>
            </wp:positionV>
            <wp:extent cx="438150" cy="561975"/>
            <wp:effectExtent l="19050" t="0" r="0" b="0"/>
            <wp:wrapNone/>
            <wp:docPr id="2" name="Рисунок 1" descr="Описание: Грачевский МР (герб) на сноп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рачевский МР (герб) на снопе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4AF6" w:rsidRPr="003B4B85" w:rsidRDefault="006E4AF6" w:rsidP="006E4AF6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6E4AF6" w:rsidRPr="00F848AB" w:rsidRDefault="006E4AF6" w:rsidP="006E4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8AB">
        <w:rPr>
          <w:rFonts w:ascii="Times New Roman" w:eastAsia="Times New Roman" w:hAnsi="Times New Roman" w:cs="Times New Roman"/>
          <w:b/>
          <w:sz w:val="28"/>
          <w:szCs w:val="28"/>
        </w:rPr>
        <w:t>ФИНАНСОВЫЙ ОТДЕЛ</w:t>
      </w:r>
    </w:p>
    <w:p w:rsidR="006E4AF6" w:rsidRPr="00F848AB" w:rsidRDefault="006E4AF6" w:rsidP="006E4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8AB">
        <w:rPr>
          <w:rFonts w:ascii="Times New Roman" w:eastAsia="Times New Roman" w:hAnsi="Times New Roman" w:cs="Times New Roman"/>
          <w:b/>
          <w:sz w:val="28"/>
          <w:szCs w:val="28"/>
        </w:rPr>
        <w:t>АДМИНИСТРАЦИИ ГРАЧЁВСКОГО РАЙОНА</w:t>
      </w:r>
    </w:p>
    <w:p w:rsidR="006E4AF6" w:rsidRPr="00F848AB" w:rsidRDefault="006E4AF6" w:rsidP="006E4AF6">
      <w:pPr>
        <w:spacing w:after="0" w:line="240" w:lineRule="auto"/>
        <w:ind w:left="-921" w:right="-5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8AB">
        <w:rPr>
          <w:rFonts w:ascii="Times New Roman" w:eastAsia="Times New Roman" w:hAnsi="Times New Roman" w:cs="Times New Roman"/>
          <w:b/>
          <w:sz w:val="28"/>
          <w:szCs w:val="28"/>
        </w:rPr>
        <w:t>ОРЕНБУРГСКОЙ ОБЛАСТИ</w:t>
      </w:r>
    </w:p>
    <w:p w:rsidR="006E4AF6" w:rsidRPr="00F848AB" w:rsidRDefault="006E4AF6" w:rsidP="006E4A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E4AF6" w:rsidRPr="00500D1C" w:rsidRDefault="006E4AF6" w:rsidP="006E4AF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500D1C">
        <w:rPr>
          <w:rFonts w:ascii="Times New Roman" w:eastAsia="Times New Roman" w:hAnsi="Times New Roman" w:cs="Times New Roman"/>
          <w:sz w:val="32"/>
          <w:szCs w:val="32"/>
        </w:rPr>
        <w:t xml:space="preserve">Приказ </w:t>
      </w:r>
    </w:p>
    <w:tbl>
      <w:tblPr>
        <w:tblW w:w="11967" w:type="dxa"/>
        <w:tblLook w:val="04A0"/>
      </w:tblPr>
      <w:tblGrid>
        <w:gridCol w:w="7905"/>
        <w:gridCol w:w="4062"/>
      </w:tblGrid>
      <w:tr w:rsidR="006E4AF6" w:rsidRPr="00F848AB" w:rsidTr="00CF514D">
        <w:trPr>
          <w:trHeight w:val="87"/>
        </w:trPr>
        <w:tc>
          <w:tcPr>
            <w:tcW w:w="7905" w:type="dxa"/>
          </w:tcPr>
          <w:p w:rsidR="006E4AF6" w:rsidRPr="00F848AB" w:rsidRDefault="006E4AF6" w:rsidP="00CF514D">
            <w:pPr>
              <w:spacing w:after="0" w:line="240" w:lineRule="auto"/>
              <w:ind w:right="-4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848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от   </w:t>
            </w:r>
            <w:r w:rsidR="004E30A9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D414DF">
              <w:rPr>
                <w:rFonts w:ascii="Times New Roman" w:hAnsi="Times New Roman" w:cs="Times New Roman"/>
                <w:sz w:val="28"/>
                <w:szCs w:val="28"/>
              </w:rPr>
              <w:t xml:space="preserve"> сентябр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848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2018</w:t>
            </w:r>
            <w:r w:rsidRPr="00F848A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года   № </w:t>
            </w:r>
            <w:r w:rsidR="004E30A9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062" w:type="dxa"/>
          </w:tcPr>
          <w:p w:rsidR="006E4AF6" w:rsidRPr="00F848AB" w:rsidRDefault="006E4AF6" w:rsidP="00CF514D">
            <w:pPr>
              <w:spacing w:after="0" w:line="240" w:lineRule="auto"/>
              <w:ind w:left="459" w:hanging="4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E4AF6" w:rsidRPr="00F848AB" w:rsidRDefault="006E4AF6" w:rsidP="006E4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E4AF6" w:rsidRDefault="006E4AF6" w:rsidP="006E4A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план контрольно-ревизионной работы  финансового отдела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2018год</w:t>
      </w:r>
    </w:p>
    <w:p w:rsidR="006E4AF6" w:rsidRDefault="006E4AF6" w:rsidP="006E4A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AF6" w:rsidRPr="00E926B1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реализации контрольных полномочий органа внутреннего муниципального финансового контроля на 2018 год,  в соответствии с Постановлением администрации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«Об утверждении порядка осуществления  финансовым отделом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полномочий по внутреннему муниципальному финансовому контролю в сфере бюджетных правоотношений» от 18.04.2014 №233п, с учетом изменений от 25.09.2017 №535-п,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Распоряжением главы администрации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 от 13.09.2018 № </w:t>
      </w:r>
      <w:r w:rsidR="00E926B1">
        <w:rPr>
          <w:rFonts w:ascii="Times New Roman" w:eastAsia="Times New Roman" w:hAnsi="Times New Roman" w:cs="Times New Roman"/>
          <w:sz w:val="28"/>
          <w:szCs w:val="28"/>
        </w:rPr>
        <w:t>71</w:t>
      </w:r>
      <w:r>
        <w:rPr>
          <w:rFonts w:ascii="Times New Roman" w:eastAsia="Times New Roman" w:hAnsi="Times New Roman" w:cs="Times New Roman"/>
          <w:sz w:val="28"/>
          <w:szCs w:val="28"/>
        </w:rPr>
        <w:t>-р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О проведении внеплановой проверки </w:t>
      </w:r>
      <w:r w:rsidR="00E926B1">
        <w:rPr>
          <w:rFonts w:ascii="Times New Roman" w:hAnsi="Times New Roman" w:cs="Times New Roman"/>
          <w:sz w:val="28"/>
          <w:szCs w:val="28"/>
        </w:rPr>
        <w:t xml:space="preserve">соблюдения условий предоставления субсидии на предоставление  социальных выплат молодым семьям на приобретение  (строительство) жилья в рамках </w:t>
      </w:r>
      <w:r w:rsidR="00E926B1" w:rsidRPr="00F47ECE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E926B1">
        <w:rPr>
          <w:rFonts w:ascii="Times New Roman" w:hAnsi="Times New Roman" w:cs="Times New Roman"/>
          <w:sz w:val="28"/>
          <w:szCs w:val="28"/>
        </w:rPr>
        <w:t>«</w:t>
      </w:r>
      <w:r w:rsidR="00E926B1" w:rsidRPr="007654BD">
        <w:rPr>
          <w:rFonts w:ascii="Times New Roman" w:hAnsi="Times New Roman" w:cs="Times New Roman"/>
          <w:sz w:val="28"/>
          <w:szCs w:val="28"/>
        </w:rPr>
        <w:t xml:space="preserve">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</w:t>
      </w:r>
      <w:proofErr w:type="spellStart"/>
      <w:r w:rsidR="00E926B1" w:rsidRPr="007654BD">
        <w:rPr>
          <w:rFonts w:ascii="Times New Roman" w:hAnsi="Times New Roman" w:cs="Times New Roman"/>
          <w:sz w:val="28"/>
          <w:szCs w:val="28"/>
        </w:rPr>
        <w:t>Грачевском</w:t>
      </w:r>
      <w:proofErr w:type="spellEnd"/>
      <w:r w:rsidR="00E926B1" w:rsidRPr="007654BD">
        <w:rPr>
          <w:rFonts w:ascii="Times New Roman" w:hAnsi="Times New Roman" w:cs="Times New Roman"/>
          <w:sz w:val="28"/>
          <w:szCs w:val="28"/>
        </w:rPr>
        <w:t xml:space="preserve"> районе на 2015-2021 годы</w:t>
      </w:r>
      <w:r w:rsidR="00E926B1">
        <w:rPr>
          <w:rFonts w:ascii="Times New Roman" w:hAnsi="Times New Roman" w:cs="Times New Roman"/>
          <w:sz w:val="28"/>
          <w:szCs w:val="28"/>
        </w:rPr>
        <w:t>»  за</w:t>
      </w:r>
      <w:proofErr w:type="gramEnd"/>
      <w:r w:rsidR="00E926B1">
        <w:rPr>
          <w:rFonts w:ascii="Times New Roman" w:hAnsi="Times New Roman" w:cs="Times New Roman"/>
          <w:sz w:val="28"/>
          <w:szCs w:val="28"/>
        </w:rPr>
        <w:t xml:space="preserve"> период  2016-2018 годы </w:t>
      </w:r>
      <w:r w:rsidR="00E926B1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приказываю</w:t>
      </w:r>
      <w:r w:rsidR="009A42A8">
        <w:rPr>
          <w:rFonts w:ascii="Times New Roman" w:hAnsi="Times New Roman" w:cs="Times New Roman"/>
          <w:sz w:val="28"/>
          <w:szCs w:val="28"/>
        </w:rPr>
        <w:t>:</w:t>
      </w:r>
    </w:p>
    <w:p w:rsidR="006E4AF6" w:rsidRPr="00C921D2" w:rsidRDefault="006E4AF6" w:rsidP="006E4A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1.</w:t>
      </w:r>
      <w:r>
        <w:rPr>
          <w:rFonts w:ascii="Times New Roman" w:hAnsi="Times New Roman" w:cs="Times New Roman"/>
          <w:sz w:val="28"/>
          <w:szCs w:val="28"/>
        </w:rPr>
        <w:t xml:space="preserve"> в план контрольно-ревизионной работы на 2018 год </w:t>
      </w:r>
      <w:r w:rsidR="009017CB">
        <w:rPr>
          <w:rFonts w:ascii="Times New Roman" w:hAnsi="Times New Roman" w:cs="Times New Roman"/>
          <w:sz w:val="28"/>
          <w:szCs w:val="28"/>
        </w:rPr>
        <w:t xml:space="preserve"> добавить объект</w:t>
      </w:r>
      <w:r>
        <w:rPr>
          <w:rFonts w:ascii="Times New Roman" w:hAnsi="Times New Roman" w:cs="Times New Roman"/>
          <w:sz w:val="28"/>
          <w:szCs w:val="28"/>
        </w:rPr>
        <w:t xml:space="preserve"> контроля согласно приложению №1  к настоящему приказу.</w:t>
      </w:r>
    </w:p>
    <w:p w:rsidR="006E4AF6" w:rsidRDefault="006E4AF6" w:rsidP="006E4A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2. Главному специалисту по контролю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разместить </w:t>
      </w:r>
      <w:r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план контрольно-ревизионной работы на 2018 год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сайте финансового отдела в течение пяти рабочих дней со дня  утверждения.</w:t>
      </w:r>
    </w:p>
    <w:p w:rsidR="006E4AF6" w:rsidRPr="008F0D85" w:rsidRDefault="006E4AF6" w:rsidP="006E4A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3.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  настоящего приказа оставляю за собой.</w:t>
      </w:r>
    </w:p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О.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Унщикова</w:t>
      </w:r>
      <w:proofErr w:type="spellEnd"/>
    </w:p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4DF" w:rsidRDefault="00D414DF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4DF" w:rsidRDefault="00D414DF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AF6" w:rsidRDefault="009017CB" w:rsidP="006E4AF6">
      <w:pPr>
        <w:tabs>
          <w:tab w:val="left" w:pos="66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Приложение №1</w:t>
      </w:r>
    </w:p>
    <w:p w:rsidR="006E4AF6" w:rsidRDefault="006E4AF6" w:rsidP="006E4AF6">
      <w:pPr>
        <w:tabs>
          <w:tab w:val="left" w:pos="66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:rsidR="006E4AF6" w:rsidRDefault="004E30A9" w:rsidP="006E4AF6">
      <w:pPr>
        <w:tabs>
          <w:tab w:val="left" w:pos="66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13</w:t>
      </w:r>
      <w:r w:rsidR="004550F8">
        <w:rPr>
          <w:rFonts w:ascii="Times New Roman" w:hAnsi="Times New Roman" w:cs="Times New Roman"/>
          <w:sz w:val="28"/>
          <w:szCs w:val="28"/>
        </w:rPr>
        <w:t>.09</w:t>
      </w:r>
      <w:r>
        <w:rPr>
          <w:rFonts w:ascii="Times New Roman" w:hAnsi="Times New Roman" w:cs="Times New Roman"/>
          <w:sz w:val="28"/>
          <w:szCs w:val="28"/>
        </w:rPr>
        <w:t>.2018 года № 41</w:t>
      </w:r>
    </w:p>
    <w:p w:rsidR="006E4AF6" w:rsidRDefault="006E4AF6" w:rsidP="006E4A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4AF6" w:rsidRDefault="006E4AF6" w:rsidP="006E4AF6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418"/>
        <w:gridCol w:w="567"/>
        <w:gridCol w:w="708"/>
        <w:gridCol w:w="709"/>
        <w:gridCol w:w="1134"/>
        <w:gridCol w:w="1134"/>
        <w:gridCol w:w="1276"/>
      </w:tblGrid>
      <w:tr w:rsidR="009017CB" w:rsidRPr="00EE758B" w:rsidTr="00544014">
        <w:trPr>
          <w:cantSplit/>
        </w:trPr>
        <w:tc>
          <w:tcPr>
            <w:tcW w:w="11199" w:type="dxa"/>
            <w:gridSpan w:val="9"/>
          </w:tcPr>
          <w:p w:rsidR="009017CB" w:rsidRPr="00B36103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361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B3610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соблюдением бюджетного законодательства</w:t>
            </w:r>
          </w:p>
        </w:tc>
      </w:tr>
      <w:tr w:rsidR="009017CB" w:rsidRPr="00EE758B" w:rsidTr="003D415C">
        <w:trPr>
          <w:cantSplit/>
        </w:trPr>
        <w:tc>
          <w:tcPr>
            <w:tcW w:w="2127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квартал</w:t>
            </w:r>
          </w:p>
        </w:tc>
        <w:tc>
          <w:tcPr>
            <w:tcW w:w="2126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17CB" w:rsidRPr="00EE758B" w:rsidTr="0097616D">
        <w:trPr>
          <w:cantSplit/>
        </w:trPr>
        <w:tc>
          <w:tcPr>
            <w:tcW w:w="2127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26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4AF6">
              <w:rPr>
                <w:rFonts w:ascii="Times New Roman" w:eastAsia="Times New Roman" w:hAnsi="Times New Roman" w:cs="Times New Roman"/>
              </w:rPr>
              <w:t xml:space="preserve">Соблюдение условий предоставления субсидии на предоставление социальных выплат молодым семьям на приобретение       </w:t>
            </w: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Pr="006E4AF6">
              <w:rPr>
                <w:rFonts w:ascii="Times New Roman" w:eastAsia="Times New Roman" w:hAnsi="Times New Roman" w:cs="Times New Roman"/>
              </w:rPr>
              <w:t xml:space="preserve"> ( строительство) жилья в  рамках подпрограммы</w:t>
            </w:r>
            <w:proofErr w:type="gramStart"/>
            <w:r w:rsidRPr="006E4AF6">
              <w:rPr>
                <w:rFonts w:ascii="Times New Roman" w:hAnsi="Times New Roman" w:cs="Times New Roman"/>
              </w:rPr>
              <w:t>«О</w:t>
            </w:r>
            <w:proofErr w:type="gramEnd"/>
            <w:r w:rsidRPr="006E4AF6">
              <w:rPr>
                <w:rFonts w:ascii="Times New Roman" w:hAnsi="Times New Roman" w:cs="Times New Roman"/>
              </w:rPr>
              <w:t xml:space="preserve">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</w:t>
            </w:r>
            <w:proofErr w:type="spellStart"/>
            <w:r w:rsidRPr="006E4AF6">
              <w:rPr>
                <w:rFonts w:ascii="Times New Roman" w:hAnsi="Times New Roman" w:cs="Times New Roman"/>
              </w:rPr>
              <w:t>специализирован</w:t>
            </w:r>
            <w:r>
              <w:rPr>
                <w:rFonts w:ascii="Times New Roman" w:hAnsi="Times New Roman" w:cs="Times New Roman"/>
              </w:rPr>
              <w:t>-</w:t>
            </w:r>
            <w:r w:rsidRPr="006E4AF6">
              <w:rPr>
                <w:rFonts w:ascii="Times New Roman" w:hAnsi="Times New Roman" w:cs="Times New Roman"/>
              </w:rPr>
              <w:t>ных</w:t>
            </w:r>
            <w:proofErr w:type="spellEnd"/>
            <w:r w:rsidRPr="006E4AF6">
              <w:rPr>
                <w:rFonts w:ascii="Times New Roman" w:hAnsi="Times New Roman" w:cs="Times New Roman"/>
              </w:rPr>
              <w:t xml:space="preserve"> жилых помещений и обеспечение жильем социального найма отдельных категорий граждан в </w:t>
            </w:r>
            <w:proofErr w:type="spellStart"/>
            <w:r w:rsidRPr="006E4AF6">
              <w:rPr>
                <w:rFonts w:ascii="Times New Roman" w:hAnsi="Times New Roman" w:cs="Times New Roman"/>
              </w:rPr>
              <w:t>Грачевском</w:t>
            </w:r>
            <w:proofErr w:type="spellEnd"/>
            <w:r w:rsidRPr="006E4AF6">
              <w:rPr>
                <w:rFonts w:ascii="Times New Roman" w:hAnsi="Times New Roman" w:cs="Times New Roman"/>
              </w:rPr>
              <w:t xml:space="preserve"> районе на 2015-2021 годы»</w:t>
            </w:r>
          </w:p>
        </w:tc>
        <w:tc>
          <w:tcPr>
            <w:tcW w:w="1418" w:type="dxa"/>
          </w:tcPr>
          <w:p w:rsidR="009017CB" w:rsidRPr="00EE758B" w:rsidRDefault="009017CB" w:rsidP="00CF5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01.01.2016-01.09.2018</w:t>
            </w:r>
          </w:p>
        </w:tc>
        <w:tc>
          <w:tcPr>
            <w:tcW w:w="567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8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134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134" w:type="dxa"/>
          </w:tcPr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276" w:type="dxa"/>
          </w:tcPr>
          <w:p w:rsidR="009017C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Выездная</w:t>
            </w:r>
          </w:p>
          <w:p w:rsidR="009017CB" w:rsidRPr="00EE758B" w:rsidRDefault="009017CB" w:rsidP="00CF5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</w:tr>
    </w:tbl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AF6" w:rsidRDefault="006E4AF6" w:rsidP="006E4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E4AF6" w:rsidRDefault="006E4AF6" w:rsidP="006E4AF6"/>
    <w:p w:rsidR="006E4AF6" w:rsidRDefault="006E4AF6" w:rsidP="006E4AF6"/>
    <w:p w:rsidR="006E4AF6" w:rsidRDefault="006E4AF6" w:rsidP="006E4AF6"/>
    <w:p w:rsidR="006E4AF6" w:rsidRDefault="006E4AF6" w:rsidP="006E4AF6"/>
    <w:p w:rsidR="00D414DF" w:rsidRDefault="00D414DF" w:rsidP="00D414DF">
      <w:pPr>
        <w:rPr>
          <w:rFonts w:ascii="Times New Roman" w:hAnsi="Times New Roman" w:cs="Times New Roman"/>
          <w:sz w:val="28"/>
          <w:szCs w:val="28"/>
        </w:rPr>
      </w:pPr>
    </w:p>
    <w:p w:rsidR="009017CB" w:rsidRDefault="009017CB" w:rsidP="00D414DF">
      <w:pPr>
        <w:rPr>
          <w:rFonts w:ascii="Times New Roman" w:hAnsi="Times New Roman" w:cs="Times New Roman"/>
          <w:sz w:val="28"/>
          <w:szCs w:val="28"/>
        </w:rPr>
      </w:pPr>
    </w:p>
    <w:p w:rsidR="009017CB" w:rsidRDefault="009017CB" w:rsidP="00D414DF">
      <w:pPr>
        <w:rPr>
          <w:rFonts w:ascii="Times New Roman" w:hAnsi="Times New Roman" w:cs="Times New Roman"/>
          <w:sz w:val="28"/>
          <w:szCs w:val="28"/>
        </w:rPr>
      </w:pPr>
    </w:p>
    <w:p w:rsidR="009017CB" w:rsidRDefault="009017CB" w:rsidP="00D414DF">
      <w:pPr>
        <w:rPr>
          <w:rFonts w:ascii="Times New Roman" w:hAnsi="Times New Roman" w:cs="Times New Roman"/>
          <w:sz w:val="28"/>
          <w:szCs w:val="28"/>
        </w:rPr>
      </w:pPr>
    </w:p>
    <w:p w:rsidR="00D414DF" w:rsidRDefault="00D414DF" w:rsidP="00D414D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D414DF" w:rsidRDefault="00D414DF" w:rsidP="003D35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14DF" w:rsidRDefault="00D414DF" w:rsidP="00D41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4DF" w:rsidRDefault="00D414DF" w:rsidP="00D41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4DF" w:rsidRDefault="00D414DF" w:rsidP="00D41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4AF6" w:rsidRDefault="006E4AF6" w:rsidP="006E4AF6"/>
    <w:p w:rsidR="006E4AF6" w:rsidRDefault="006E4AF6" w:rsidP="006E4AF6"/>
    <w:p w:rsidR="006E4AF6" w:rsidRDefault="006E4AF6" w:rsidP="006E4AF6"/>
    <w:p w:rsidR="006E4AF6" w:rsidRDefault="006E4AF6" w:rsidP="006E4AF6"/>
    <w:p w:rsidR="006E4AF6" w:rsidRDefault="006E4AF6" w:rsidP="006E4AF6"/>
    <w:sectPr w:rsidR="006E4AF6" w:rsidSect="00E926B1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823" w:rsidRDefault="003B4823" w:rsidP="003167C3">
      <w:pPr>
        <w:spacing w:after="0" w:line="240" w:lineRule="auto"/>
      </w:pPr>
      <w:r>
        <w:separator/>
      </w:r>
    </w:p>
  </w:endnote>
  <w:endnote w:type="continuationSeparator" w:id="1">
    <w:p w:rsidR="003B4823" w:rsidRDefault="003B4823" w:rsidP="00316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823" w:rsidRDefault="003B4823" w:rsidP="003167C3">
      <w:pPr>
        <w:spacing w:after="0" w:line="240" w:lineRule="auto"/>
      </w:pPr>
      <w:r>
        <w:separator/>
      </w:r>
    </w:p>
  </w:footnote>
  <w:footnote w:type="continuationSeparator" w:id="1">
    <w:p w:rsidR="003B4823" w:rsidRDefault="003B4823" w:rsidP="003167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4AF6"/>
    <w:rsid w:val="003167C3"/>
    <w:rsid w:val="00395D1C"/>
    <w:rsid w:val="003B4823"/>
    <w:rsid w:val="003D3528"/>
    <w:rsid w:val="004550F8"/>
    <w:rsid w:val="004E2BC8"/>
    <w:rsid w:val="004E30A9"/>
    <w:rsid w:val="006E4AF6"/>
    <w:rsid w:val="00766EE1"/>
    <w:rsid w:val="008846EE"/>
    <w:rsid w:val="009017CB"/>
    <w:rsid w:val="009A42A8"/>
    <w:rsid w:val="00AB0E89"/>
    <w:rsid w:val="00CF4D36"/>
    <w:rsid w:val="00D414DF"/>
    <w:rsid w:val="00E926B1"/>
    <w:rsid w:val="00EA01A7"/>
    <w:rsid w:val="00EB2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16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67C3"/>
  </w:style>
  <w:style w:type="paragraph" w:styleId="a5">
    <w:name w:val="footer"/>
    <w:basedOn w:val="a"/>
    <w:link w:val="a6"/>
    <w:uiPriority w:val="99"/>
    <w:semiHidden/>
    <w:unhideWhenUsed/>
    <w:rsid w:val="00316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67C3"/>
  </w:style>
  <w:style w:type="table" w:styleId="a7">
    <w:name w:val="Table Grid"/>
    <w:basedOn w:val="a1"/>
    <w:uiPriority w:val="59"/>
    <w:rsid w:val="00766E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2909B-4FED-4554-B180-6F87089FA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10</cp:revision>
  <cp:lastPrinted>2018-09-14T04:57:00Z</cp:lastPrinted>
  <dcterms:created xsi:type="dcterms:W3CDTF">2018-09-13T11:42:00Z</dcterms:created>
  <dcterms:modified xsi:type="dcterms:W3CDTF">2018-10-01T12:26:00Z</dcterms:modified>
</cp:coreProperties>
</file>